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C7" w:rsidRDefault="009668BE">
      <w:pPr>
        <w:spacing w:after="16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„Chwila obecna dana jest nam przez Boga po to, aby w niej budować gmach Ojczyzny naszej”</w:t>
      </w:r>
    </w:p>
    <w:p w:rsidR="00AA71C7" w:rsidRDefault="009668BE">
      <w:pPr>
        <w:spacing w:after="16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Kard.A.S.Sapieha</w:t>
      </w:r>
      <w:proofErr w:type="spellEnd"/>
    </w:p>
    <w:p w:rsidR="00AA71C7" w:rsidRDefault="009668BE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444444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Serdecznie zapraszamy uczniów szkół podstawowych powiatu przemyskiego do udziału </w:t>
      </w:r>
      <w:r w:rsidR="007938A1">
        <w:rPr>
          <w:rFonts w:ascii="Times New Roman" w:eastAsia="Times New Roman" w:hAnsi="Times New Roman" w:cs="Times New Roman"/>
          <w:color w:val="000000"/>
          <w:sz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 drugiej edycji konkursu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.: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„Kardynał Adam Stefan Sapieha –Wielki Syn Swojej Ojczyzny”.</w:t>
      </w:r>
    </w:p>
    <w:p w:rsidR="00AA71C7" w:rsidRDefault="00966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Cele naszego konkursu to:</w:t>
      </w:r>
      <w:r>
        <w:rPr>
          <w:rFonts w:ascii="Times New Roman" w:eastAsia="Times New Roman" w:hAnsi="Times New Roman" w:cs="Times New Roman"/>
          <w:sz w:val="24"/>
        </w:rPr>
        <w:br/>
        <w:t xml:space="preserve">- popularyzowanie postaci kard </w:t>
      </w:r>
      <w:proofErr w:type="spellStart"/>
      <w:r>
        <w:rPr>
          <w:rFonts w:ascii="Times New Roman" w:eastAsia="Times New Roman" w:hAnsi="Times New Roman" w:cs="Times New Roman"/>
          <w:sz w:val="24"/>
        </w:rPr>
        <w:t>A.S.Sapiehy</w:t>
      </w:r>
      <w:proofErr w:type="spellEnd"/>
      <w:r>
        <w:rPr>
          <w:rFonts w:ascii="Times New Roman" w:eastAsia="Times New Roman" w:hAnsi="Times New Roman" w:cs="Times New Roman"/>
          <w:sz w:val="24"/>
        </w:rPr>
        <w:t>, </w:t>
      </w:r>
      <w:r>
        <w:rPr>
          <w:rFonts w:ascii="Times New Roman" w:eastAsia="Times New Roman" w:hAnsi="Times New Roman" w:cs="Times New Roman"/>
          <w:sz w:val="24"/>
        </w:rPr>
        <w:br/>
        <w:t xml:space="preserve">- budowanie tradycji lokalnej i narodowej, </w:t>
      </w:r>
      <w:r>
        <w:rPr>
          <w:rFonts w:ascii="Times New Roman" w:eastAsia="Times New Roman" w:hAnsi="Times New Roman" w:cs="Times New Roman"/>
          <w:sz w:val="24"/>
        </w:rPr>
        <w:br/>
        <w:t>- utrwalanie tożsamości i wrażliwości patriotycznej, </w:t>
      </w:r>
    </w:p>
    <w:p w:rsidR="00AA71C7" w:rsidRDefault="00966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przygotowanie do aktywnego uczestnictwa w kulturze,</w:t>
      </w:r>
      <w:r>
        <w:rPr>
          <w:rFonts w:ascii="Times New Roman" w:eastAsia="Times New Roman" w:hAnsi="Times New Roman" w:cs="Times New Roman"/>
          <w:sz w:val="24"/>
        </w:rPr>
        <w:br/>
        <w:t xml:space="preserve">- promowanie uczniów uzdolnionych technicznie, plastycznie, multimedialnie oraz językowo, </w:t>
      </w:r>
      <w:r>
        <w:rPr>
          <w:rFonts w:ascii="Times New Roman" w:eastAsia="Times New Roman" w:hAnsi="Times New Roman" w:cs="Times New Roman"/>
          <w:sz w:val="24"/>
        </w:rPr>
        <w:br/>
        <w:t>- kształtowanie umiejętności posługiwania się różnymi środkami wypowiedzi.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Kategorie konkursowe: </w:t>
      </w:r>
    </w:p>
    <w:p w:rsidR="00AA71C7" w:rsidRDefault="00AA71C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938A1" w:rsidRDefault="00966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I. Uczniowie klas VII- VIII szkoły podstawowej: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AA71C7" w:rsidRDefault="00966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Konkurs wiedzy o życiu i działalności kard. </w:t>
      </w:r>
      <w:proofErr w:type="spellStart"/>
      <w:r>
        <w:rPr>
          <w:rFonts w:ascii="Times New Roman" w:eastAsia="Times New Roman" w:hAnsi="Times New Roman" w:cs="Times New Roman"/>
          <w:sz w:val="24"/>
        </w:rPr>
        <w:t>A.S.Sapiehy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br/>
        <w:t xml:space="preserve">2. Konkurs na prezentację multimedialną o życiu i działalności kard. </w:t>
      </w:r>
      <w:proofErr w:type="spellStart"/>
      <w:r>
        <w:rPr>
          <w:rFonts w:ascii="Times New Roman" w:eastAsia="Times New Roman" w:hAnsi="Times New Roman" w:cs="Times New Roman"/>
          <w:sz w:val="24"/>
        </w:rPr>
        <w:t>A.S.Sapiehy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AA71C7" w:rsidRDefault="00AA71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38A1" w:rsidRDefault="00966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 Uczniowie klas IV – VI szkoły podstawowej: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AA71C7" w:rsidRPr="007938A1" w:rsidRDefault="009668BE" w:rsidP="007938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Konkurs plastyczny „Sapieha oczami dziecka”</w:t>
      </w:r>
      <w:r>
        <w:rPr>
          <w:rFonts w:ascii="Times New Roman" w:eastAsia="Times New Roman" w:hAnsi="Times New Roman" w:cs="Times New Roman"/>
          <w:sz w:val="24"/>
        </w:rPr>
        <w:br/>
        <w:t>2. Konkurs plastyczny „Drzewo genealogiczne rodziny Sapiehów.”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REGULAMIN Konkursu</w:t>
      </w:r>
    </w:p>
    <w:p w:rsidR="00AA71C7" w:rsidRDefault="009668BE">
      <w:pPr>
        <w:spacing w:after="16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„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Kardynał Adam Stefan Sapieha –Wielki Syn Swojej Ojczyzny”.</w:t>
      </w:r>
    </w:p>
    <w:p w:rsidR="00AA71C7" w:rsidRDefault="00966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Konkurs wiedzy o życiu i działalności kard. </w:t>
      </w:r>
      <w:proofErr w:type="spellStart"/>
      <w:r>
        <w:rPr>
          <w:rFonts w:ascii="Times New Roman" w:eastAsia="Times New Roman" w:hAnsi="Times New Roman" w:cs="Times New Roman"/>
          <w:sz w:val="24"/>
        </w:rPr>
        <w:t>A.S.Sapiehy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AA71C7" w:rsidRDefault="00966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Konkurs na prezentację multimedialną o życiu i działalności kard. A. S. Sapiehy</w:t>
      </w:r>
    </w:p>
    <w:p w:rsidR="00AA71C7" w:rsidRDefault="00966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Konkurs plastyczny „Sapieha oczami dziecka”</w:t>
      </w:r>
      <w:r>
        <w:rPr>
          <w:rFonts w:ascii="Times New Roman" w:eastAsia="Times New Roman" w:hAnsi="Times New Roman" w:cs="Times New Roman"/>
          <w:sz w:val="24"/>
        </w:rPr>
        <w:br/>
        <w:t>4. Konkurs plastyczny „Drzewo genealogiczne rodziny Sapiehów.”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AA71C7" w:rsidRDefault="009668BE" w:rsidP="0079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Organizator: </w:t>
      </w:r>
      <w:r>
        <w:rPr>
          <w:rFonts w:ascii="Times New Roman" w:eastAsia="Times New Roman" w:hAnsi="Times New Roman" w:cs="Times New Roman"/>
          <w:sz w:val="24"/>
        </w:rPr>
        <w:t>Szkoła Podstawowa im. Św. Jadwigi Królowej w Krasiczynie, Gminna Biblioteka Publiczna  w Krasiczynie pełniąca funkcję biblioteki powiatowej.</w:t>
      </w:r>
    </w:p>
    <w:p w:rsidR="00AA71C7" w:rsidRDefault="009668BE" w:rsidP="00793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Patronat:</w:t>
      </w:r>
      <w:r>
        <w:rPr>
          <w:rFonts w:ascii="Times New Roman" w:eastAsia="Times New Roman" w:hAnsi="Times New Roman" w:cs="Times New Roman"/>
          <w:sz w:val="24"/>
        </w:rPr>
        <w:t>Starostwo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Powiatowe, Urząd Gminy w Krasiczynie, Zespół Zamkowo – Parkowy w Krasiczynie, Parafia Rzymskokatolicka pw. Św. Marcina w Krasiczynie.</w:t>
      </w:r>
    </w:p>
    <w:p w:rsidR="00AA71C7" w:rsidRDefault="00AA71C7" w:rsidP="00793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A71C7" w:rsidRDefault="00966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Terminarz:</w:t>
      </w:r>
    </w:p>
    <w:p w:rsidR="00AA71C7" w:rsidRDefault="00AA71C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A71C7" w:rsidRDefault="009668BE" w:rsidP="0079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938A1">
        <w:rPr>
          <w:rFonts w:ascii="Times New Roman" w:eastAsia="Times New Roman" w:hAnsi="Times New Roman" w:cs="Times New Roman"/>
          <w:b/>
          <w:sz w:val="24"/>
        </w:rPr>
        <w:t>Zgłoszenie szkoły do udziału</w:t>
      </w:r>
      <w:r>
        <w:rPr>
          <w:rFonts w:ascii="Times New Roman" w:eastAsia="Times New Roman" w:hAnsi="Times New Roman" w:cs="Times New Roman"/>
          <w:sz w:val="24"/>
        </w:rPr>
        <w:t xml:space="preserve"> w poszczególnych kategoriach konkursu należy przesłać na adres organizatora:</w:t>
      </w:r>
    </w:p>
    <w:p w:rsidR="007938A1" w:rsidRDefault="007938A1" w:rsidP="0079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71C7" w:rsidRDefault="009668B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Szkoła Podstawowa im. Św. Jadwigi Królowej</w:t>
      </w:r>
    </w:p>
    <w:p w:rsidR="00AA71C7" w:rsidRPr="009668BE" w:rsidRDefault="009668B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9668BE">
        <w:rPr>
          <w:rFonts w:ascii="Times New Roman" w:eastAsia="Times New Roman" w:hAnsi="Times New Roman" w:cs="Times New Roman"/>
          <w:b/>
          <w:sz w:val="24"/>
          <w:lang w:val="en-US"/>
        </w:rPr>
        <w:t>37-741 Krasiczyn 117</w:t>
      </w:r>
    </w:p>
    <w:p w:rsidR="00AA71C7" w:rsidRDefault="009668BE" w:rsidP="007938A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9668BE">
        <w:rPr>
          <w:rFonts w:ascii="Times New Roman" w:eastAsia="Times New Roman" w:hAnsi="Times New Roman" w:cs="Times New Roman"/>
          <w:b/>
          <w:sz w:val="24"/>
          <w:lang w:val="en-US"/>
        </w:rPr>
        <w:t xml:space="preserve">e-mail: </w:t>
      </w:r>
      <w:hyperlink r:id="rId6">
        <w:r w:rsidRPr="009668BE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  <w:lang w:val="en-US"/>
          </w:rPr>
          <w:t>konkurssapieha@gmail.com</w:t>
        </w:r>
      </w:hyperlink>
    </w:p>
    <w:p w:rsidR="007938A1" w:rsidRPr="007938A1" w:rsidRDefault="007938A1" w:rsidP="007938A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lang w:val="en-U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2"/>
        <w:gridCol w:w="6008"/>
        <w:gridCol w:w="2360"/>
      </w:tblGrid>
      <w:tr w:rsidR="00AA71C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1C7" w:rsidRDefault="009668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Lp.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1C7" w:rsidRDefault="009668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Kategoria konkursowa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1C7" w:rsidRDefault="009668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Termin</w:t>
            </w:r>
          </w:p>
        </w:tc>
      </w:tr>
      <w:tr w:rsidR="00AA71C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1C7" w:rsidRDefault="009668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1C7" w:rsidRDefault="009668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Konkurs wiedzy o życiu i działalności kard.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A.S.Sapiehy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1C7" w:rsidRDefault="00AA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71C7" w:rsidRDefault="0096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30.X.2019r.</w:t>
            </w:r>
          </w:p>
          <w:p w:rsidR="00AA71C7" w:rsidRDefault="00AA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A71C7" w:rsidRDefault="009668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 w/w adres e-mail</w:t>
            </w:r>
          </w:p>
        </w:tc>
      </w:tr>
      <w:tr w:rsidR="00AA71C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1C7" w:rsidRDefault="009668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1C7" w:rsidRDefault="009668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Konkurs na prezentację multimedialną.</w:t>
            </w: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1C7" w:rsidRDefault="00AA71C7">
            <w:pPr>
              <w:spacing w:after="160" w:line="240" w:lineRule="auto"/>
            </w:pPr>
          </w:p>
        </w:tc>
      </w:tr>
      <w:tr w:rsidR="00AA71C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1C7" w:rsidRDefault="009668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1C7" w:rsidRDefault="009668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Konkurs plastyczny „Sapieha oczami dziecka”</w:t>
            </w: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1C7" w:rsidRDefault="00AA71C7">
            <w:pPr>
              <w:spacing w:after="160" w:line="240" w:lineRule="auto"/>
            </w:pPr>
          </w:p>
        </w:tc>
      </w:tr>
      <w:tr w:rsidR="00AA71C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1C7" w:rsidRDefault="009668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1C7" w:rsidRDefault="009668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Konkurs  na wykonanie drzewa genealogicznego rodziny Sapiehów</w:t>
            </w: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1C7" w:rsidRDefault="00AA71C7">
            <w:pPr>
              <w:spacing w:after="160" w:line="240" w:lineRule="auto"/>
            </w:pPr>
          </w:p>
        </w:tc>
      </w:tr>
    </w:tbl>
    <w:p w:rsidR="00AA71C7" w:rsidRDefault="00AA71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71C7" w:rsidRDefault="009668BE" w:rsidP="0079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Karty zgłoszenia </w:t>
      </w:r>
      <w:r w:rsidRPr="00F76E19">
        <w:rPr>
          <w:rFonts w:ascii="Times New Roman" w:eastAsia="Times New Roman" w:hAnsi="Times New Roman" w:cs="Times New Roman"/>
          <w:sz w:val="24"/>
          <w:u w:val="single"/>
        </w:rPr>
        <w:t>(w załącznikach</w:t>
      </w:r>
      <w:r w:rsidR="00F76E19" w:rsidRPr="00F76E19">
        <w:rPr>
          <w:rFonts w:ascii="Times New Roman" w:eastAsia="Times New Roman" w:hAnsi="Times New Roman" w:cs="Times New Roman"/>
          <w:sz w:val="24"/>
          <w:u w:val="single"/>
        </w:rPr>
        <w:t xml:space="preserve"> na stronie głównej Szkoły Podstawowej im. Św. Jadwigi Królowej w Krasiczynie</w:t>
      </w:r>
      <w:r w:rsidRPr="00F76E19">
        <w:rPr>
          <w:rFonts w:ascii="Times New Roman" w:eastAsia="Times New Roman" w:hAnsi="Times New Roman" w:cs="Times New Roman"/>
          <w:sz w:val="24"/>
          <w:u w:val="single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należy przesłać wraz z pracami uczniów na podany wyżej adres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.</w:t>
      </w:r>
    </w:p>
    <w:p w:rsidR="00AA71C7" w:rsidRDefault="00AA71C7" w:rsidP="0079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71C7" w:rsidRDefault="009668BE" w:rsidP="00793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Ogłoszenie wyników poszczególnych kategorii konkursu odbędzie się w salach Zespołu Zamkowo –  Parkowego w Krasiczynie </w:t>
      </w:r>
      <w:r>
        <w:rPr>
          <w:rFonts w:ascii="Times New Roman" w:eastAsia="Times New Roman" w:hAnsi="Times New Roman" w:cs="Times New Roman"/>
          <w:b/>
          <w:sz w:val="24"/>
        </w:rPr>
        <w:t>w dniu 29.XI.2019r. o godz. 13.00</w:t>
      </w:r>
    </w:p>
    <w:p w:rsidR="007938A1" w:rsidRDefault="007938A1" w:rsidP="00793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A71C7" w:rsidRDefault="00AA71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71C7" w:rsidRDefault="00966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INFORMACJE DLA UCZESTNIKÓW KONKURSU WIEDZY O ŻYCIU </w:t>
      </w:r>
      <w:r w:rsidR="00B56722">
        <w:rPr>
          <w:rFonts w:ascii="Times New Roman" w:eastAsia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</w:rPr>
        <w:t>I DZIAŁALNOŚCI KARD. A.S.SAPIEHY</w:t>
      </w:r>
    </w:p>
    <w:p w:rsidR="00B56722" w:rsidRDefault="00B56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A71C7" w:rsidRPr="00B56722" w:rsidRDefault="00B56722" w:rsidP="00B567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9668BE" w:rsidRPr="00B56722">
        <w:rPr>
          <w:rFonts w:ascii="Times New Roman" w:eastAsia="Times New Roman" w:hAnsi="Times New Roman" w:cs="Times New Roman"/>
          <w:sz w:val="24"/>
        </w:rPr>
        <w:t>Konkurs przeznaczony jest dla uczniów VII</w:t>
      </w:r>
      <w:r w:rsidRPr="00B56722">
        <w:rPr>
          <w:rFonts w:ascii="Times New Roman" w:eastAsia="Times New Roman" w:hAnsi="Times New Roman" w:cs="Times New Roman"/>
          <w:sz w:val="24"/>
        </w:rPr>
        <w:t xml:space="preserve"> </w:t>
      </w:r>
      <w:r w:rsidR="009668BE" w:rsidRPr="00B56722">
        <w:rPr>
          <w:rFonts w:ascii="Times New Roman" w:eastAsia="Times New Roman" w:hAnsi="Times New Roman" w:cs="Times New Roman"/>
          <w:sz w:val="24"/>
        </w:rPr>
        <w:t xml:space="preserve">i VIII  klas szkół podstawowych z powiatu przemyskiego. </w:t>
      </w:r>
    </w:p>
    <w:p w:rsidR="00B56722" w:rsidRPr="00B56722" w:rsidRDefault="00B56722" w:rsidP="00B5672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AA71C7" w:rsidRDefault="00966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Każda szkoła może być reprezentowana maksymalnie przez 3  uczniów  szkoły podstawowej .</w:t>
      </w:r>
    </w:p>
    <w:p w:rsidR="00B56722" w:rsidRDefault="00B567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71C7" w:rsidRDefault="00966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Konkurs będzie przeprowadzony w formie testu pisemnego (pytania zamknięte).</w:t>
      </w:r>
    </w:p>
    <w:p w:rsidR="00B56722" w:rsidRDefault="00B567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71C7" w:rsidRDefault="00966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W przypadku uzyskania jednakowej liczby punktów przez finalistów (miejsca I-III) organizator dopuszcza możliwość przeprowadzenia dogrywki.</w:t>
      </w:r>
    </w:p>
    <w:p w:rsidR="00B56722" w:rsidRDefault="00B567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71C7" w:rsidRDefault="00966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Konkurs odbędzie się na zamku w Krasiczynie </w:t>
      </w:r>
      <w:r>
        <w:rPr>
          <w:rFonts w:ascii="Times New Roman" w:eastAsia="Times New Roman" w:hAnsi="Times New Roman" w:cs="Times New Roman"/>
          <w:b/>
          <w:sz w:val="24"/>
        </w:rPr>
        <w:t>w dniu 29.XI.2019r. o godz.11.00</w:t>
      </w:r>
    </w:p>
    <w:p w:rsidR="00AA71C7" w:rsidRDefault="00AA71C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A71C7" w:rsidRDefault="009668BE">
      <w:pPr>
        <w:spacing w:after="160" w:line="25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Bibliografia</w:t>
      </w:r>
    </w:p>
    <w:p w:rsidR="00AA71C7" w:rsidRPr="007938A1" w:rsidRDefault="009668BE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8A1">
        <w:rPr>
          <w:rFonts w:ascii="Times New Roman" w:eastAsia="Times New Roman" w:hAnsi="Times New Roman" w:cs="Times New Roman"/>
          <w:sz w:val="24"/>
          <w:szCs w:val="24"/>
        </w:rPr>
        <w:t>1. wikipedia.org/</w:t>
      </w:r>
      <w:proofErr w:type="spellStart"/>
      <w:r w:rsidRPr="007938A1">
        <w:rPr>
          <w:rFonts w:ascii="Times New Roman" w:eastAsia="Times New Roman" w:hAnsi="Times New Roman" w:cs="Times New Roman"/>
          <w:sz w:val="24"/>
          <w:szCs w:val="24"/>
        </w:rPr>
        <w:t>wiki</w:t>
      </w:r>
      <w:proofErr w:type="spellEnd"/>
      <w:r w:rsidRPr="007938A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938A1">
        <w:rPr>
          <w:rFonts w:ascii="Times New Roman" w:eastAsia="Times New Roman" w:hAnsi="Times New Roman" w:cs="Times New Roman"/>
          <w:sz w:val="24"/>
          <w:szCs w:val="24"/>
        </w:rPr>
        <w:t>Adam_Stefan_Sapieha</w:t>
      </w:r>
      <w:proofErr w:type="spellEnd"/>
    </w:p>
    <w:p w:rsidR="00AA71C7" w:rsidRPr="007938A1" w:rsidRDefault="009668BE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8A1">
        <w:rPr>
          <w:rFonts w:ascii="Times New Roman" w:eastAsia="Times New Roman" w:hAnsi="Times New Roman" w:cs="Times New Roman"/>
          <w:sz w:val="24"/>
          <w:szCs w:val="24"/>
        </w:rPr>
        <w:t xml:space="preserve">2.  Przybyszewski Bolesław - Adam Stefan kardynał Sapieha. Pasterz dobry, książę niezłomny 1867–1951, Wydawnictwo De </w:t>
      </w:r>
      <w:proofErr w:type="spellStart"/>
      <w:r w:rsidRPr="007938A1">
        <w:rPr>
          <w:rFonts w:ascii="Times New Roman" w:eastAsia="Times New Roman" w:hAnsi="Times New Roman" w:cs="Times New Roman"/>
          <w:sz w:val="24"/>
          <w:szCs w:val="24"/>
        </w:rPr>
        <w:t>arte</w:t>
      </w:r>
      <w:proofErr w:type="spellEnd"/>
      <w:r w:rsidRPr="007938A1">
        <w:rPr>
          <w:rFonts w:ascii="Times New Roman" w:eastAsia="Times New Roman" w:hAnsi="Times New Roman" w:cs="Times New Roman"/>
          <w:sz w:val="24"/>
          <w:szCs w:val="24"/>
        </w:rPr>
        <w:t xml:space="preserve">, Łańcut 2002r. </w:t>
      </w:r>
    </w:p>
    <w:p w:rsidR="00AA71C7" w:rsidRPr="007938A1" w:rsidRDefault="009668BE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8A1">
        <w:rPr>
          <w:rFonts w:ascii="Times New Roman" w:eastAsia="Times New Roman" w:hAnsi="Times New Roman" w:cs="Times New Roman"/>
          <w:sz w:val="24"/>
          <w:szCs w:val="24"/>
        </w:rPr>
        <w:t>3. Stępień Stanisław – Kard. A.S. Sapieha, środowisko rodzinne, życie i dzieło, Wydawnictwo Południowo-Wschodni Instytut Narodowy Przemyśl, Przemyśl 1999r.</w:t>
      </w:r>
    </w:p>
    <w:p w:rsidR="007938A1" w:rsidRPr="007938A1" w:rsidRDefault="007938A1" w:rsidP="007938A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938A1">
        <w:rPr>
          <w:rFonts w:ascii="Times New Roman" w:eastAsia="Times New Roman" w:hAnsi="Times New Roman" w:cs="Times New Roman"/>
          <w:sz w:val="24"/>
          <w:szCs w:val="24"/>
        </w:rPr>
        <w:t>. Bogacz Roman (red.) - Książę Niezłomny. Kardynał Adam Stefan Sapieha, Kraków 2001.</w:t>
      </w:r>
    </w:p>
    <w:p w:rsidR="007938A1" w:rsidRPr="007938A1" w:rsidRDefault="007938A1" w:rsidP="007938A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938A1">
        <w:rPr>
          <w:rFonts w:ascii="Times New Roman" w:eastAsia="Times New Roman" w:hAnsi="Times New Roman" w:cs="Times New Roman"/>
          <w:sz w:val="24"/>
          <w:szCs w:val="24"/>
        </w:rPr>
        <w:t>. Czajkowski Jacek- Kardynał Adam Stefan Sapieha. Wydawnictwo ISBN 1997.</w:t>
      </w:r>
    </w:p>
    <w:p w:rsidR="007938A1" w:rsidRPr="007938A1" w:rsidRDefault="007938A1" w:rsidP="007938A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938A1">
        <w:rPr>
          <w:rFonts w:ascii="Times New Roman" w:eastAsia="Times New Roman" w:hAnsi="Times New Roman" w:cs="Times New Roman"/>
          <w:sz w:val="24"/>
          <w:szCs w:val="24"/>
        </w:rPr>
        <w:t xml:space="preserve">. Marecki Józef, Musiał Filip  (red.) - </w:t>
      </w:r>
      <w:r>
        <w:rPr>
          <w:rFonts w:ascii="Times New Roman" w:eastAsia="Times New Roman" w:hAnsi="Times New Roman" w:cs="Times New Roman"/>
          <w:sz w:val="24"/>
          <w:szCs w:val="24"/>
        </w:rPr>
        <w:t>Niezłomni. W obronie Ojczyzny</w:t>
      </w:r>
      <w:r w:rsidRPr="007938A1">
        <w:rPr>
          <w:rFonts w:ascii="Times New Roman" w:eastAsia="Times New Roman" w:hAnsi="Times New Roman" w:cs="Times New Roman"/>
          <w:sz w:val="24"/>
          <w:szCs w:val="24"/>
        </w:rPr>
        <w:t xml:space="preserve"> i Kościoła. Wydawnictwo WAM, Kraków 2008.</w:t>
      </w:r>
    </w:p>
    <w:p w:rsidR="007938A1" w:rsidRPr="007938A1" w:rsidRDefault="007938A1" w:rsidP="007938A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938A1">
        <w:rPr>
          <w:rFonts w:ascii="Times New Roman" w:eastAsia="Times New Roman" w:hAnsi="Times New Roman" w:cs="Times New Roman"/>
          <w:sz w:val="24"/>
          <w:szCs w:val="24"/>
        </w:rPr>
        <w:t xml:space="preserve">. Ośko Jan.  Sapieha. Książę Wydawnictwo </w:t>
      </w:r>
      <w:proofErr w:type="spellStart"/>
      <w:r w:rsidRPr="007938A1">
        <w:rPr>
          <w:rFonts w:ascii="Times New Roman" w:eastAsia="Times New Roman" w:hAnsi="Times New Roman" w:cs="Times New Roman"/>
          <w:sz w:val="24"/>
          <w:szCs w:val="24"/>
        </w:rPr>
        <w:t>Apostolicum</w:t>
      </w:r>
      <w:proofErr w:type="spellEnd"/>
      <w:r w:rsidRPr="007938A1">
        <w:rPr>
          <w:rFonts w:ascii="Times New Roman" w:eastAsia="Times New Roman" w:hAnsi="Times New Roman" w:cs="Times New Roman"/>
          <w:sz w:val="24"/>
          <w:szCs w:val="24"/>
        </w:rPr>
        <w:t xml:space="preserve"> Ząbki 2009. </w:t>
      </w:r>
    </w:p>
    <w:p w:rsidR="007938A1" w:rsidRPr="007938A1" w:rsidRDefault="007938A1" w:rsidP="007938A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938A1">
        <w:rPr>
          <w:rFonts w:ascii="Times New Roman" w:eastAsia="Times New Roman" w:hAnsi="Times New Roman" w:cs="Times New Roman"/>
          <w:sz w:val="24"/>
          <w:szCs w:val="24"/>
        </w:rPr>
        <w:t>.  Rożek Michał - Mężowie niezłomni a naród pamięta ich mądrość Kardynał Adam Sapieha, Kardynał Karo</w:t>
      </w:r>
      <w:r>
        <w:rPr>
          <w:rFonts w:ascii="Times New Roman" w:eastAsia="Times New Roman" w:hAnsi="Times New Roman" w:cs="Times New Roman"/>
          <w:sz w:val="24"/>
          <w:szCs w:val="24"/>
        </w:rPr>
        <w:t>l Wojtyła, Wydawnictwo WAM 2009</w:t>
      </w:r>
      <w:r w:rsidRPr="007938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38A1" w:rsidRPr="007938A1" w:rsidRDefault="007938A1" w:rsidP="007938A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938A1">
        <w:rPr>
          <w:rFonts w:ascii="Times New Roman" w:eastAsia="Times New Roman" w:hAnsi="Times New Roman" w:cs="Times New Roman"/>
          <w:sz w:val="24"/>
          <w:szCs w:val="24"/>
        </w:rPr>
        <w:t>. Wolny J. i in., - Księga Sapieżyńska, tom I, Kraków 1982; tom II, Kraków 1986.</w:t>
      </w:r>
    </w:p>
    <w:p w:rsidR="007938A1" w:rsidRPr="007938A1" w:rsidRDefault="007938A1" w:rsidP="007938A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7938A1">
        <w:rPr>
          <w:rFonts w:ascii="Times New Roman" w:eastAsia="Times New Roman" w:hAnsi="Times New Roman" w:cs="Times New Roman"/>
          <w:sz w:val="24"/>
          <w:szCs w:val="24"/>
        </w:rPr>
        <w:t>Rożek Michał  - Kardynał Sapieha, Kraków, Wydawnictwo WAM, 2007.</w:t>
      </w:r>
    </w:p>
    <w:p w:rsidR="007938A1" w:rsidRPr="007938A1" w:rsidRDefault="007938A1" w:rsidP="007938A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1C7" w:rsidRDefault="00AA71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38A1" w:rsidRDefault="009668BE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INFORMACJE DLA UCZESTNIKÓW KONKURSU </w:t>
      </w:r>
    </w:p>
    <w:p w:rsidR="007938A1" w:rsidRDefault="009668BE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NA PREZENTACJĘ MULTIMEDIALNĄ </w:t>
      </w:r>
    </w:p>
    <w:p w:rsidR="00AA71C7" w:rsidRDefault="009668BE" w:rsidP="007938A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DOTYCZĄCĄ ŻYCIA I DZIAŁALNOŚCI KARD.</w:t>
      </w:r>
      <w:r w:rsidR="007938A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A.S.SAPIEHY</w:t>
      </w:r>
    </w:p>
    <w:p w:rsidR="00AA71C7" w:rsidRDefault="009668BE" w:rsidP="007938A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Konkurs przeznaczony jest dla uczniów  klas VII  i VIII szkół podstawowych powiatu przemyskiego. Każda szkoła może przesłać 2 prezentacje uczniów szkół podstawowych.</w:t>
      </w:r>
    </w:p>
    <w:p w:rsidR="00AA71C7" w:rsidRDefault="009668BE" w:rsidP="007938A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2.Warunkiem uczestnictwa w konkursie jest samodzielne wykonanie pracy - prezentacji multimedialnej, której czas trwania nie może przekroczyć 10 minut, (każdy z uczestników składa tylko 1 pracę). </w:t>
      </w:r>
    </w:p>
    <w:p w:rsidR="00AA71C7" w:rsidRDefault="009668BE" w:rsidP="007938A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Na pierwszym slajdzie należy umieścić: tytuł pracy, a na ostatnim slajdzie: imię i nazwisko autora, klasa, nazwa i adres szkoły, nr telefonu szkoły,  imię i nazwisko nauczyciela opiekuna.  Na końcu prezentacji powinny zostać podane źródła (bibliografia), wykorzystane podczas jej tworzenia.  Prezentacja multimedialna powinna być zapisana na CD lub DVD.  Pracę należy dostarczyć do </w:t>
      </w:r>
      <w:r>
        <w:rPr>
          <w:rFonts w:ascii="Times New Roman" w:eastAsia="Times New Roman" w:hAnsi="Times New Roman" w:cs="Times New Roman"/>
          <w:b/>
          <w:sz w:val="24"/>
        </w:rPr>
        <w:t>30.X. 2019 r</w:t>
      </w:r>
      <w:r>
        <w:rPr>
          <w:rFonts w:ascii="Times New Roman" w:eastAsia="Times New Roman" w:hAnsi="Times New Roman" w:cs="Times New Roman"/>
          <w:sz w:val="24"/>
        </w:rPr>
        <w:t xml:space="preserve">. (decyduje data stempla pocztowego). Prezentacje odczytywane będą w systemie Windows. Organizator nie ponosi odpowiedzialności za prace uszkodzone, niekompletne lub zgłoszone po terminie.  Prace nadesłane na konkurs nie będą zwracane. </w:t>
      </w:r>
    </w:p>
    <w:p w:rsidR="00AA71C7" w:rsidRDefault="009668BE" w:rsidP="007938A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Dostarczenie zgłoszenia konkursowego jest równoznaczne z wyrażeniem zgody na przetwarzanie danych osobowych i wykorzystanie prezentacji przez organizatora. </w:t>
      </w:r>
    </w:p>
    <w:p w:rsidR="00B56722" w:rsidRDefault="009668B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O wynikach konkursu, laureaci zostaną zawiadomieni osobnym pismem lub telefonicznie. </w:t>
      </w:r>
    </w:p>
    <w:p w:rsidR="00AA71C7" w:rsidRDefault="009668B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Rozstrzygnięcie konkursu odbędzie się </w:t>
      </w:r>
      <w:r>
        <w:rPr>
          <w:rFonts w:ascii="Times New Roman" w:eastAsia="Times New Roman" w:hAnsi="Times New Roman" w:cs="Times New Roman"/>
          <w:b/>
          <w:sz w:val="24"/>
        </w:rPr>
        <w:t>dnia 29.XI. 2019r. o godz. 13.00</w:t>
      </w:r>
      <w:r>
        <w:rPr>
          <w:rFonts w:ascii="Times New Roman" w:eastAsia="Times New Roman" w:hAnsi="Times New Roman" w:cs="Times New Roman"/>
          <w:sz w:val="24"/>
        </w:rPr>
        <w:t xml:space="preserve"> na zamku </w:t>
      </w:r>
      <w:r w:rsidR="00B56722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w Krasiczynie. </w:t>
      </w:r>
    </w:p>
    <w:p w:rsidR="007938A1" w:rsidRDefault="007938A1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A71C7" w:rsidRDefault="009668BE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INFORMACJA KONKURS PLASTYCZNY „SAPIEHA OCZAMI DZIECKA”</w:t>
      </w:r>
    </w:p>
    <w:p w:rsidR="00AA71C7" w:rsidRDefault="00966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Konkurs przeznaczony jest dla uczniów klas  IV- VI   szkół podstawowych powiatu przemyskiego. </w:t>
      </w:r>
    </w:p>
    <w:p w:rsidR="00B56722" w:rsidRDefault="00B567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71C7" w:rsidRDefault="00966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Każda szkoła może przesłać maksymalnie 3 prace konkursowe (format  A3, technika dowolna).</w:t>
      </w:r>
    </w:p>
    <w:p w:rsidR="00B56722" w:rsidRDefault="00B567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71C7" w:rsidRDefault="00966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W razie większej ilości prac sugeruje się przeprowadzenie eliminacji szkolnych.</w:t>
      </w:r>
    </w:p>
    <w:p w:rsidR="00B56722" w:rsidRDefault="00B567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71C7" w:rsidRDefault="00966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Opisane prace (imię i nazwisko autora, klasa, nazwa i adres szkoły, nr telefonu szkoły,  imię i nazwisko nauczyciela opiekuna),  należy przesłać na adres organizatora do dnia  </w:t>
      </w:r>
    </w:p>
    <w:p w:rsidR="00AA71C7" w:rsidRDefault="00966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30.X. 2019r</w:t>
      </w:r>
      <w:r>
        <w:rPr>
          <w:rFonts w:ascii="Times New Roman" w:eastAsia="Times New Roman" w:hAnsi="Times New Roman" w:cs="Times New Roman"/>
          <w:sz w:val="24"/>
        </w:rPr>
        <w:t>. (decyduje data stempla pocztowego).</w:t>
      </w:r>
    </w:p>
    <w:p w:rsidR="00B56722" w:rsidRDefault="00B567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71C7" w:rsidRDefault="00966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Rozstrzygnięcie konkursu odbędzie się </w:t>
      </w:r>
      <w:r>
        <w:rPr>
          <w:rFonts w:ascii="Times New Roman" w:eastAsia="Times New Roman" w:hAnsi="Times New Roman" w:cs="Times New Roman"/>
          <w:b/>
          <w:sz w:val="24"/>
        </w:rPr>
        <w:t>dnia 29.XI. 2019r. o godz. 13.00</w:t>
      </w:r>
      <w:r>
        <w:rPr>
          <w:rFonts w:ascii="Times New Roman" w:eastAsia="Times New Roman" w:hAnsi="Times New Roman" w:cs="Times New Roman"/>
          <w:sz w:val="24"/>
        </w:rPr>
        <w:t xml:space="preserve"> na zamku </w:t>
      </w:r>
      <w:r w:rsidR="00B56722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w Krasiczynie. </w:t>
      </w:r>
    </w:p>
    <w:p w:rsidR="00AA71C7" w:rsidRDefault="00AA71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38A1" w:rsidRDefault="007938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38A1" w:rsidRDefault="007938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38A1" w:rsidRDefault="007938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38A1" w:rsidRDefault="007938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71C7" w:rsidRDefault="00966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INFORMACJA KONKURS PLASTYCZNY „DRZEWO GENEALOGICZNE RODZINY SAPIEHÓW”</w:t>
      </w:r>
    </w:p>
    <w:p w:rsidR="00AA71C7" w:rsidRDefault="00AA7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A71C7" w:rsidRDefault="00966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1. Konkurs przeznaczony jest dla uczniów klas  IV- VI   szkół podstawowych powiatu przemyskiego. </w:t>
      </w:r>
    </w:p>
    <w:p w:rsidR="00B56722" w:rsidRDefault="00B567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71C7" w:rsidRDefault="00966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Każda szkoła może przesłać maksymalnie 3 prace konkursowe (formatA2, technika dowolna).</w:t>
      </w:r>
    </w:p>
    <w:p w:rsidR="00B56722" w:rsidRDefault="00B567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71C7" w:rsidRDefault="00966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W razie większej ilości prac sugeruje się przeprowadzenie eliminacji szkolnych.</w:t>
      </w:r>
    </w:p>
    <w:p w:rsidR="00B56722" w:rsidRDefault="00B567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71C7" w:rsidRDefault="00966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Opisane prace (imię i nazwisko autora, klasa, nazwa i adres szkoły, nr telefonu szkoły,  imię i nazwisko nauczyciela opiekuna),  należy przesłać na adres organizatora do dnia  </w:t>
      </w:r>
    </w:p>
    <w:p w:rsidR="00AA71C7" w:rsidRDefault="00966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30.X. 2019r</w:t>
      </w:r>
      <w:r>
        <w:rPr>
          <w:rFonts w:ascii="Times New Roman" w:eastAsia="Times New Roman" w:hAnsi="Times New Roman" w:cs="Times New Roman"/>
          <w:sz w:val="24"/>
        </w:rPr>
        <w:t>. (decyduje data stempla pocztowego).</w:t>
      </w:r>
    </w:p>
    <w:p w:rsidR="00B56722" w:rsidRDefault="00B567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71C7" w:rsidRDefault="00966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Rozstrzygnięcie konkursu odbędzie się </w:t>
      </w:r>
      <w:r>
        <w:rPr>
          <w:rFonts w:ascii="Times New Roman" w:eastAsia="Times New Roman" w:hAnsi="Times New Roman" w:cs="Times New Roman"/>
          <w:b/>
          <w:sz w:val="24"/>
        </w:rPr>
        <w:t>dnia 29.XI. 2019r. o godz. 13.00</w:t>
      </w:r>
      <w:r>
        <w:rPr>
          <w:rFonts w:ascii="Times New Roman" w:eastAsia="Times New Roman" w:hAnsi="Times New Roman" w:cs="Times New Roman"/>
          <w:sz w:val="24"/>
        </w:rPr>
        <w:t xml:space="preserve"> na zamku </w:t>
      </w:r>
    </w:p>
    <w:p w:rsidR="00AA71C7" w:rsidRDefault="00966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Krasiczynie. </w:t>
      </w:r>
    </w:p>
    <w:p w:rsidR="00AA71C7" w:rsidRDefault="00AA71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71C7" w:rsidRDefault="00AA7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AA7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5413"/>
    <w:multiLevelType w:val="hybridMultilevel"/>
    <w:tmpl w:val="899C9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03D5D"/>
    <w:multiLevelType w:val="multilevel"/>
    <w:tmpl w:val="A0F6AB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29411B"/>
    <w:multiLevelType w:val="multilevel"/>
    <w:tmpl w:val="BA141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71C7"/>
    <w:rsid w:val="003078A7"/>
    <w:rsid w:val="007938A1"/>
    <w:rsid w:val="009668BE"/>
    <w:rsid w:val="00AA71C7"/>
    <w:rsid w:val="00B56722"/>
    <w:rsid w:val="00F7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sapieh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998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Lipowica dom</cp:lastModifiedBy>
  <cp:revision>6</cp:revision>
  <dcterms:created xsi:type="dcterms:W3CDTF">2019-09-09T15:29:00Z</dcterms:created>
  <dcterms:modified xsi:type="dcterms:W3CDTF">2019-09-15T19:02:00Z</dcterms:modified>
</cp:coreProperties>
</file>